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62472802c5a9f9783af1020a6c1893f7e669b6"/>
    <w:p>
      <w:pPr>
        <w:pStyle w:val="Heading3"/>
      </w:pPr>
      <w:r>
        <w:t xml:space="preserve">С 05.12.2021 по 17.12.2021 Роспотребнадзором проводится тематическое консультирование по вопросам качества и безопасности детских товаров и выбору новогодних подарков.</w:t>
      </w:r>
    </w:p>
    <w:p>
      <w:pPr>
        <w:pStyle w:val="FirstParagraph"/>
      </w:pPr>
      <w:r>
        <w:t xml:space="preserve">09.12.2022</w:t>
      </w:r>
    </w:p>
    <w:p>
      <w:pPr>
        <w:pStyle w:val="BodyText"/>
      </w:pPr>
      <w:r>
        <w:t xml:space="preserve">С 05.12.2021 по 17.12.2021 Роспотребнадзором проводится тематическое консультирование по вопросам качества и безопасности детских товаров и выбору новогодних подарков.</w:t>
      </w:r>
    </w:p>
    <w:p>
      <w:pPr>
        <w:pStyle w:val="BodyText"/>
      </w:pPr>
      <w:r>
        <w:t xml:space="preserve">По всем возникающим вопросам граждане могут обращаться ежедневно с 9 час до 18 час по телефону горячей линии 8 (499) 190-42-77.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http://tushino-juzhnoe.mos.ru/consumer-market-and-services/novost/detail/11280889.html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consumer-market-and-services/novost/detail/112808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consumer-market-and-services/novost/detail/112808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2024-10-03T22:48:27Z</dcterms:created>
  <dcterms:modified xsi:type="dcterms:W3CDTF">2024-10-03T22:48:27Z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