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5e60b7f382138518e84419ff637c61a745223"/>
    <w:p>
      <w:pPr>
        <w:pStyle w:val="Heading3"/>
      </w:pPr>
      <w:r>
        <w:t xml:space="preserve">План мероприятий с 08.07.2019 по 14.07.2019 на территории района Южное Тушино города Москвы</w:t>
      </w:r>
    </w:p>
    <w:p>
      <w:pPr>
        <w:pStyle w:val="FirstParagraph"/>
      </w:pPr>
      <w:r>
        <w:t xml:space="preserve">02.07.2019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08.07.2019-14.07.2019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- Свободы, 55;</w:t>
            </w:r>
          </w:p>
          <w:p>
            <w:pPr>
              <w:jc w:val="left"/>
            </w:pPr>
            <w:r>
              <w:t xml:space="preserve">- Яна Райниса бульвар, 3.</w:t>
            </w:r>
          </w:p>
          <w:p>
            <w:pPr>
              <w:jc w:val="left"/>
            </w:pPr>
            <w:r>
              <w:t xml:space="preserve">Дворовая спортивная площадка:</w:t>
            </w:r>
          </w:p>
          <w:p>
            <w:pPr>
              <w:jc w:val="left"/>
            </w:pPr>
            <w:r>
              <w:t xml:space="preserve">Василия Петушкова, 17.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ВПСК «Родина».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08.07.2019-14.07.2019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- Фабрициуса, 56/1;</w:t>
            </w:r>
          </w:p>
          <w:p>
            <w:pPr>
              <w:jc w:val="left"/>
            </w:pPr>
            <w:r>
              <w:t xml:space="preserve">- Яна Райниса бульвар, 45/1;</w:t>
            </w:r>
          </w:p>
          <w:p>
            <w:pPr>
              <w:jc w:val="left"/>
            </w:pPr>
            <w:r>
              <w:t xml:space="preserve">- Лодочная, 29/1;</w:t>
            </w:r>
          </w:p>
          <w:p>
            <w:pPr>
              <w:jc w:val="left"/>
            </w:pPr>
            <w:r>
              <w:t xml:space="preserve">- Лодочная, 31/5;</w:t>
            </w:r>
          </w:p>
          <w:p>
            <w:pPr>
              <w:jc w:val="left"/>
            </w:pPr>
            <w:r>
              <w:t xml:space="preserve">- Аэродромная, 11;</w:t>
            </w:r>
          </w:p>
          <w:p>
            <w:pPr>
              <w:jc w:val="left"/>
            </w:pPr>
            <w:r>
              <w:t xml:space="preserve">- Аэродромная, 12/1;</w:t>
            </w:r>
          </w:p>
          <w:p>
            <w:pPr>
              <w:jc w:val="left"/>
            </w:pPr>
            <w:r>
              <w:t xml:space="preserve">- Светлогорский пр-д, 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ЦКР «Время».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08.07.2019</w:t>
            </w:r>
          </w:p>
          <w:p>
            <w:pPr>
              <w:jc w:val="left"/>
            </w:pPr>
            <w:r>
              <w:t xml:space="preserve">ГБУ ЦКР «Время»,</w:t>
            </w:r>
          </w:p>
          <w:p>
            <w:pPr>
              <w:jc w:val="left"/>
            </w:pPr>
            <w:r>
              <w:t xml:space="preserve">Штурвальная, 1-3,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«Раз ромашка, два ромашка».</w:t>
            </w:r>
          </w:p>
          <w:p>
            <w:pPr>
              <w:jc w:val="left"/>
            </w:pPr>
            <w:r>
              <w:t xml:space="preserve">Праздничная развлекательная программа, посвященная Дню семьи, любви и верности (Совместно с МОП района).</w:t>
            </w:r>
          </w:p>
        </w:tc>
      </w:tr>
      <w:tr>
        <w:tc>
          <w:tcPr/>
          <w:p>
            <w:pPr>
              <w:jc w:val="left"/>
            </w:pPr>
            <w:r>
              <w:t xml:space="preserve">09.07.2019</w:t>
            </w:r>
          </w:p>
          <w:p>
            <w:pPr>
              <w:jc w:val="left"/>
            </w:pPr>
            <w:r>
              <w:t xml:space="preserve">Дворовая площадка:</w:t>
            </w:r>
          </w:p>
          <w:p>
            <w:pPr>
              <w:jc w:val="left"/>
            </w:pPr>
            <w:r>
              <w:t xml:space="preserve">Свободы, 55,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Праздника двора «Вместе веселее» для жителей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10.07.2019</w:t>
            </w:r>
          </w:p>
          <w:p>
            <w:pPr>
              <w:jc w:val="left"/>
            </w:pPr>
            <w:r>
              <w:t xml:space="preserve">ГБУ ЦКР «Время», Новопоселковая, 13а (детская дворовая площадка),</w:t>
            </w:r>
          </w:p>
          <w:p>
            <w:pPr>
              <w:jc w:val="left"/>
            </w:pPr>
            <w:r>
              <w:t xml:space="preserve">18:00.</w:t>
            </w:r>
          </w:p>
        </w:tc>
        <w:tc>
          <w:tcPr/>
          <w:p>
            <w:pPr>
              <w:jc w:val="left"/>
            </w:pPr>
            <w:r>
              <w:t xml:space="preserve">«День шоколада».</w:t>
            </w:r>
          </w:p>
          <w:p>
            <w:pPr>
              <w:jc w:val="left"/>
            </w:pPr>
            <w:r>
              <w:t xml:space="preserve">Анимационная программа для жителей 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t xml:space="preserve">11.07.2019</w:t>
            </w:r>
          </w:p>
          <w:p>
            <w:pPr>
              <w:jc w:val="left"/>
            </w:pPr>
            <w:r>
              <w:t xml:space="preserve">ГБУ «Кризисный центр помощи женщинам и детям»,</w:t>
            </w:r>
          </w:p>
          <w:p>
            <w:pPr>
              <w:jc w:val="left"/>
            </w:pPr>
            <w:r>
              <w:t xml:space="preserve">филиал «Надежда»,</w:t>
            </w:r>
          </w:p>
          <w:p>
            <w:pPr>
              <w:jc w:val="left"/>
            </w:pPr>
            <w:r>
              <w:t xml:space="preserve">Новопоселковая, 3б,</w:t>
            </w:r>
          </w:p>
          <w:p>
            <w:pPr>
              <w:jc w:val="left"/>
            </w:pPr>
            <w:r>
              <w:t xml:space="preserve">12:00.</w:t>
            </w:r>
          </w:p>
        </w:tc>
        <w:tc>
          <w:tcPr/>
          <w:p>
            <w:pPr>
              <w:jc w:val="left"/>
            </w:pPr>
            <w:r>
              <w:t xml:space="preserve">«Вечерние посиделки».</w:t>
            </w:r>
          </w:p>
          <w:p>
            <w:pPr>
              <w:jc w:val="left"/>
            </w:pPr>
            <w:r>
              <w:t xml:space="preserve">Тематические мастер-классы по рукоделию, в рамках программы «Московская смена».</w:t>
            </w:r>
          </w:p>
        </w:tc>
      </w:tr>
      <w:tr>
        <w:tc>
          <w:tcPr/>
          <w:p>
            <w:pPr>
              <w:jc w:val="left"/>
            </w:pPr>
            <w:r>
              <w:t xml:space="preserve">11.07.2019</w:t>
            </w:r>
          </w:p>
          <w:p>
            <w:pPr>
              <w:jc w:val="left"/>
            </w:pPr>
            <w:r>
              <w:t xml:space="preserve">Парк «Полет»:</w:t>
            </w:r>
          </w:p>
          <w:p>
            <w:pPr>
              <w:jc w:val="left"/>
            </w:pPr>
            <w:r>
              <w:t xml:space="preserve">Штурвальная, 1-3,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Праздника двора «Спортивные эстафеты» для жителей 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t xml:space="preserve">12.07.2019</w:t>
            </w:r>
          </w:p>
          <w:p>
            <w:pPr>
              <w:jc w:val="left"/>
            </w:pPr>
            <w:r>
              <w:t xml:space="preserve">Народный парк «Дубовая роща «Маяк»:</w:t>
            </w:r>
          </w:p>
          <w:p>
            <w:pPr>
              <w:jc w:val="left"/>
            </w:pPr>
            <w:r>
              <w:t xml:space="preserve">Аэродромная, 11,</w:t>
            </w:r>
          </w:p>
          <w:p>
            <w:pPr>
              <w:jc w:val="left"/>
            </w:pPr>
            <w:r>
              <w:t xml:space="preserve">15:00.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 для жителей района.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http://tushino-juzhnoe.mos.ru/presscenter/news/detail/8191646.html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191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191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2024-05-07T21:25:22Z</dcterms:created>
  <dcterms:modified xsi:type="dcterms:W3CDTF">2024-05-07T21:25:22Z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