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ac71acb54f45074dfa6105cc286a5fdde0fa0"/>
    <w:p>
      <w:pPr>
        <w:pStyle w:val="Heading3"/>
      </w:pPr>
      <w:r>
        <w:t xml:space="preserve">В Щукино 95-летняя ветеран рассказала о тяготах военного времени</w:t>
      </w:r>
    </w:p>
    <w:p>
      <w:pPr>
        <w:pStyle w:val="FirstParagraph"/>
      </w:pPr>
      <w:r>
        <w:t xml:space="preserve">17.06.2021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cd4/f41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 преддверии годовщины начала Великой Отечественной войны участница обороны Москвы 95-летняя Валентина Васильевна Ковалева из Щукино решила поделиться воспоминаниями о тех тяжелых временах. По ее словам, с самого начала советский народ не только мечтал о Победе, но и всем сердцем в нее верил.</w:t>
      </w:r>
    </w:p>
    <w:p>
      <w:pPr>
        <w:pStyle w:val="BodyText"/>
      </w:pPr>
      <w:r>
        <w:t xml:space="preserve">«В октябре 1941 года мне было всего 15 лет, началась война. Бортовые машины неделями нас возили на Волоколамское направление, где мы рыли противотанковые рвы. Ночевали в палатках. Был голод, из еды с собой нечего взять было. С самых первых дней мы только и мечтали о победе, мы в нее верили», — поделилась она.</w:t>
      </w:r>
    </w:p>
    <w:p>
      <w:pPr>
        <w:pStyle w:val="BodyText"/>
      </w:pPr>
      <w:r>
        <w:t xml:space="preserve">В этом году 9 мая Валентина Васильевна приняла участие в Параде Победы, прошедшем на Красной площади. Муниципальный депутат Щукино Анна Аникина, которая сопровождала в этот день ветерана и следила за ее самочувствием, рассказала — накануне пожилая женщина очень волновалась и долго не могла уснуть. Дело в том, что участие в Параде было ее заветной мечтой уже много лет.</w:t>
      </w:r>
    </w:p>
    <w:p>
      <w:pPr>
        <w:pStyle w:val="BodyText"/>
      </w:pPr>
      <w:r>
        <w:t xml:space="preserve">«Мы уже несколько лет дружим с Валентиной Васильевной, стараемся ее поддерживать, во всем ей помогать. Однажды она поделилась со мной, что всегда мечтала попасть на Парад Победы на Красной площади. И в этом году, благодаря „Департаменту добрых дел“, нам удалось осуществить мечту девочки Вали, которую она пронесла через всю свою сознательную жизнь», — рассказала Аникина.</w:t>
      </w:r>
    </w:p>
    <w:p>
      <w:pPr>
        <w:pStyle w:val="BodyText"/>
      </w:pPr>
      <w:r>
        <w:t xml:space="preserve">Депутат подчеркнула, что постоянно коммуницирует с ветеранами своего района — она работает заведующей в центре социального обслуживания в Щукино. Пожилые люди обращаются к ней по разным вопросам: если сломалась техника, если не могут получить какую-то выплату, если хотят поучаствовать в каком-либо мероприятии и другим. «Общение с людьми старшего возраста никогда не было для нас „обязаловкой“. Человечность — главный принцип в нашей работе. Мы всегда помогаем тем, кто в этом нуждается», — сказала она.</w:t>
      </w:r>
    </w:p>
    <w:p>
      <w:pPr>
        <w:pStyle w:val="BodyText"/>
      </w:pPr>
      <w:r>
        <w:t xml:space="preserve">Депутат отметила, что ветераны и просто люди старшего возраста из Щукино всегда могут обратиться за помощью в свой центр социального обслуживания по адресу: ул. Маршала Бирюзова, дом 4, корп. 2 или позвонив по телефону 8 (495) 530-62-02, доб. 623. «Из любой даже самой сложной ситуации мы поможем найти выход», — сказала Аникина.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http://tushino-juzhnoe.mos.ru/rubric/detail/10036433.html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10036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10036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2025-07-15T04:47:32Z</dcterms:created>
  <dcterms:modified xsi:type="dcterms:W3CDTF">2025-07-15T04:47:32Z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